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9F4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0CA9A86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63AF684A" w14:textId="4CFE98B6" w:rsidR="00E1251C" w:rsidRPr="00205798" w:rsidRDefault="00E1251C" w:rsidP="00E1251C">
      <w:pPr>
        <w:tabs>
          <w:tab w:val="num" w:pos="0"/>
        </w:tabs>
        <w:jc w:val="center"/>
        <w:rPr>
          <w:b/>
          <w:u w:val="single"/>
        </w:rPr>
      </w:pPr>
      <w:r w:rsidRPr="00205798">
        <w:rPr>
          <w:b/>
          <w:color w:val="FF0000"/>
          <w:u w:val="single"/>
        </w:rPr>
        <w:t xml:space="preserve">На поставку </w:t>
      </w:r>
      <w:r w:rsidR="00593FAA">
        <w:rPr>
          <w:b/>
          <w:color w:val="FF0000"/>
          <w:u w:val="single"/>
        </w:rPr>
        <w:t>питьевой воды</w:t>
      </w:r>
      <w:r w:rsidRPr="00205798">
        <w:rPr>
          <w:b/>
        </w:rPr>
        <w:t xml:space="preserve"> для нужд </w:t>
      </w:r>
      <w:r w:rsidRPr="00205798">
        <w:rPr>
          <w:b/>
          <w:u w:val="single"/>
        </w:rPr>
        <w:t xml:space="preserve">АО «ГЛИМС-Продакшн» </w:t>
      </w:r>
    </w:p>
    <w:p w14:paraId="5B40C10A" w14:textId="77777777" w:rsidR="00E1251C" w:rsidRPr="00205798" w:rsidRDefault="00E1251C" w:rsidP="00E1251C">
      <w:pPr>
        <w:tabs>
          <w:tab w:val="num" w:pos="0"/>
          <w:tab w:val="left" w:pos="3660"/>
        </w:tabs>
        <w:rPr>
          <w:b/>
        </w:rPr>
      </w:pPr>
      <w:r w:rsidRPr="00205798">
        <w:tab/>
      </w:r>
    </w:p>
    <w:p w14:paraId="5E3A7486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num" w:pos="0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Наименование, характеристики и объем поставляемых товаров:</w:t>
      </w:r>
    </w:p>
    <w:p w14:paraId="039514FF" w14:textId="77777777" w:rsidR="00E1251C" w:rsidRPr="00205798" w:rsidRDefault="00E1251C" w:rsidP="00E1251C">
      <w:pPr>
        <w:widowControl/>
        <w:autoSpaceDE/>
        <w:autoSpaceDN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1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41"/>
        <w:gridCol w:w="2366"/>
        <w:gridCol w:w="2922"/>
        <w:gridCol w:w="1391"/>
        <w:gridCol w:w="694"/>
      </w:tblGrid>
      <w:tr w:rsidR="00E1251C" w:rsidRPr="00205798" w14:paraId="6269E7A6" w14:textId="77777777" w:rsidTr="004B3314">
        <w:trPr>
          <w:trHeight w:val="918"/>
        </w:trPr>
        <w:tc>
          <w:tcPr>
            <w:tcW w:w="530" w:type="dxa"/>
            <w:shd w:val="clear" w:color="auto" w:fill="D9D9D9"/>
            <w:vAlign w:val="center"/>
          </w:tcPr>
          <w:p w14:paraId="095325B9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№ п\п</w:t>
            </w:r>
          </w:p>
        </w:tc>
        <w:tc>
          <w:tcPr>
            <w:tcW w:w="1941" w:type="dxa"/>
            <w:shd w:val="clear" w:color="auto" w:fill="D9D9D9"/>
            <w:vAlign w:val="center"/>
          </w:tcPr>
          <w:p w14:paraId="55DAEEB1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Наименование товара</w:t>
            </w:r>
          </w:p>
        </w:tc>
        <w:tc>
          <w:tcPr>
            <w:tcW w:w="2366" w:type="dxa"/>
            <w:shd w:val="clear" w:color="auto" w:fill="D9D9D9"/>
            <w:vAlign w:val="center"/>
          </w:tcPr>
          <w:p w14:paraId="4B03D6E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>Функциональные и качественные характеристики</w:t>
            </w:r>
          </w:p>
        </w:tc>
        <w:tc>
          <w:tcPr>
            <w:tcW w:w="2922" w:type="dxa"/>
            <w:shd w:val="clear" w:color="auto" w:fill="D9D9D9"/>
            <w:vAlign w:val="center"/>
          </w:tcPr>
          <w:p w14:paraId="6D57B374" w14:textId="77777777" w:rsidR="00E1251C" w:rsidRPr="00205798" w:rsidRDefault="00E1251C" w:rsidP="004B3314">
            <w:pPr>
              <w:tabs>
                <w:tab w:val="num" w:pos="502"/>
              </w:tabs>
              <w:rPr>
                <w:b/>
              </w:rPr>
            </w:pPr>
            <w:r w:rsidRPr="00205798">
              <w:t xml:space="preserve">Значение функциональных и </w:t>
            </w:r>
            <w:proofErr w:type="gramStart"/>
            <w:r w:rsidRPr="00205798">
              <w:t>качественных  характеристик</w:t>
            </w:r>
            <w:proofErr w:type="gramEnd"/>
            <w:r w:rsidRPr="00205798">
              <w:t xml:space="preserve"> (численное значение или наличие/отсутствие)</w:t>
            </w:r>
          </w:p>
        </w:tc>
        <w:tc>
          <w:tcPr>
            <w:tcW w:w="1391" w:type="dxa"/>
            <w:shd w:val="clear" w:color="auto" w:fill="D9D9D9"/>
            <w:vAlign w:val="center"/>
          </w:tcPr>
          <w:p w14:paraId="588C660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rPr>
                <w:b/>
              </w:rPr>
            </w:pPr>
            <w:r w:rsidRPr="00205798">
              <w:t>Ед. измерения</w:t>
            </w:r>
          </w:p>
        </w:tc>
        <w:tc>
          <w:tcPr>
            <w:tcW w:w="694" w:type="dxa"/>
            <w:shd w:val="clear" w:color="auto" w:fill="D9D9D9"/>
            <w:vAlign w:val="center"/>
          </w:tcPr>
          <w:p w14:paraId="1D33AC69" w14:textId="77777777" w:rsidR="00E1251C" w:rsidRPr="00205798" w:rsidRDefault="00E1251C" w:rsidP="004B3314">
            <w:pPr>
              <w:tabs>
                <w:tab w:val="num" w:pos="502"/>
              </w:tabs>
              <w:ind w:left="33" w:hanging="33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3524994F" w14:textId="77777777" w:rsidTr="004B3314">
        <w:trPr>
          <w:trHeight w:val="225"/>
        </w:trPr>
        <w:tc>
          <w:tcPr>
            <w:tcW w:w="530" w:type="dxa"/>
          </w:tcPr>
          <w:p w14:paraId="13E8AB4A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1941" w:type="dxa"/>
          </w:tcPr>
          <w:p w14:paraId="60000382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2366" w:type="dxa"/>
          </w:tcPr>
          <w:p w14:paraId="7B9372F5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2922" w:type="dxa"/>
          </w:tcPr>
          <w:p w14:paraId="62AE0DF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  <w:tc>
          <w:tcPr>
            <w:tcW w:w="1391" w:type="dxa"/>
          </w:tcPr>
          <w:p w14:paraId="4A5A0150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5</w:t>
            </w:r>
          </w:p>
        </w:tc>
        <w:tc>
          <w:tcPr>
            <w:tcW w:w="694" w:type="dxa"/>
          </w:tcPr>
          <w:p w14:paraId="79F13253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6</w:t>
            </w:r>
          </w:p>
        </w:tc>
      </w:tr>
      <w:tr w:rsidR="00E1251C" w:rsidRPr="00205798" w14:paraId="2598874E" w14:textId="77777777" w:rsidTr="004B3314">
        <w:trPr>
          <w:trHeight w:val="225"/>
        </w:trPr>
        <w:tc>
          <w:tcPr>
            <w:tcW w:w="530" w:type="dxa"/>
          </w:tcPr>
          <w:p w14:paraId="581A289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E9502B9" w14:textId="7CC0969A" w:rsidR="00E1251C" w:rsidRPr="00205798" w:rsidRDefault="005261D6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Вода питьевая</w:t>
            </w:r>
          </w:p>
        </w:tc>
        <w:tc>
          <w:tcPr>
            <w:tcW w:w="2366" w:type="dxa"/>
          </w:tcPr>
          <w:p w14:paraId="35965E6E" w14:textId="6CEEB54A" w:rsidR="00E1251C" w:rsidRPr="00205798" w:rsidRDefault="005261D6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>19 л</w:t>
            </w:r>
          </w:p>
        </w:tc>
        <w:tc>
          <w:tcPr>
            <w:tcW w:w="2922" w:type="dxa"/>
          </w:tcPr>
          <w:p w14:paraId="3517001B" w14:textId="77777777" w:rsidR="00E1251C" w:rsidRDefault="005261D6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Весна-лето 120 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мес</w:t>
            </w:r>
            <w:proofErr w:type="spellEnd"/>
          </w:p>
          <w:p w14:paraId="64B1791A" w14:textId="123D309C" w:rsidR="005261D6" w:rsidRPr="00205798" w:rsidRDefault="005261D6" w:rsidP="004B3314">
            <w:pPr>
              <w:tabs>
                <w:tab w:val="num" w:pos="502"/>
              </w:tabs>
              <w:jc w:val="both"/>
              <w:rPr>
                <w:b/>
              </w:rPr>
            </w:pPr>
            <w:r>
              <w:rPr>
                <w:b/>
              </w:rPr>
              <w:t xml:space="preserve">Осень-зима 100 </w:t>
            </w:r>
            <w:proofErr w:type="spellStart"/>
            <w:r>
              <w:rPr>
                <w:b/>
              </w:rPr>
              <w:t>шт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мес</w:t>
            </w:r>
            <w:proofErr w:type="spellEnd"/>
          </w:p>
        </w:tc>
        <w:tc>
          <w:tcPr>
            <w:tcW w:w="1391" w:type="dxa"/>
          </w:tcPr>
          <w:p w14:paraId="077FBDCE" w14:textId="5E355256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694" w:type="dxa"/>
          </w:tcPr>
          <w:p w14:paraId="4AA135C4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E1251C" w:rsidRPr="00205798" w14:paraId="2EBE74FA" w14:textId="77777777" w:rsidTr="004B3314">
        <w:trPr>
          <w:trHeight w:val="225"/>
        </w:trPr>
        <w:tc>
          <w:tcPr>
            <w:tcW w:w="530" w:type="dxa"/>
          </w:tcPr>
          <w:p w14:paraId="678B92C6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708AB528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66" w:type="dxa"/>
          </w:tcPr>
          <w:p w14:paraId="1454A9B5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922" w:type="dxa"/>
          </w:tcPr>
          <w:p w14:paraId="0EFF4712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391" w:type="dxa"/>
          </w:tcPr>
          <w:p w14:paraId="7256277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694" w:type="dxa"/>
          </w:tcPr>
          <w:p w14:paraId="6E36288C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  <w:tr w:rsidR="00E1251C" w:rsidRPr="00205798" w14:paraId="6D978033" w14:textId="77777777" w:rsidTr="004B3314">
        <w:trPr>
          <w:trHeight w:val="225"/>
        </w:trPr>
        <w:tc>
          <w:tcPr>
            <w:tcW w:w="530" w:type="dxa"/>
          </w:tcPr>
          <w:p w14:paraId="5B9A66D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941" w:type="dxa"/>
          </w:tcPr>
          <w:p w14:paraId="4D6960DD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366" w:type="dxa"/>
          </w:tcPr>
          <w:p w14:paraId="5EB5CEAF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2922" w:type="dxa"/>
          </w:tcPr>
          <w:p w14:paraId="7FC6E597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1391" w:type="dxa"/>
          </w:tcPr>
          <w:p w14:paraId="0C62BFC7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  <w:tc>
          <w:tcPr>
            <w:tcW w:w="694" w:type="dxa"/>
          </w:tcPr>
          <w:p w14:paraId="4363FAC0" w14:textId="77777777" w:rsidR="00E1251C" w:rsidRPr="00205798" w:rsidRDefault="00E1251C" w:rsidP="004B3314">
            <w:pPr>
              <w:tabs>
                <w:tab w:val="num" w:pos="502"/>
              </w:tabs>
              <w:jc w:val="both"/>
              <w:rPr>
                <w:b/>
              </w:rPr>
            </w:pPr>
          </w:p>
        </w:tc>
      </w:tr>
    </w:tbl>
    <w:p w14:paraId="681E064F" w14:textId="77777777" w:rsidR="00E1251C" w:rsidRPr="00205798" w:rsidRDefault="00E1251C" w:rsidP="00E1251C">
      <w:pPr>
        <w:widowControl/>
        <w:tabs>
          <w:tab w:val="left" w:pos="426"/>
        </w:tabs>
        <w:autoSpaceDE/>
        <w:autoSpaceDN/>
        <w:jc w:val="both"/>
        <w:rPr>
          <w:b/>
        </w:rPr>
      </w:pPr>
    </w:p>
    <w:p w14:paraId="62E4E02F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  <w:tab w:val="left" w:pos="426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>Требования к качеству товаров, требования к их безопасности, требования к размерам, упаковке, отгрузке товара и иные показатели, связанные с определением соответствия поставляемого товара потребностям заказчика:</w:t>
      </w:r>
    </w:p>
    <w:p w14:paraId="017962F7" w14:textId="77777777" w:rsidR="00E1251C" w:rsidRPr="00205798" w:rsidRDefault="00E1251C" w:rsidP="00E1251C">
      <w:pPr>
        <w:ind w:left="502"/>
        <w:jc w:val="center"/>
        <w:rPr>
          <w:b/>
        </w:rPr>
      </w:pPr>
      <w:r w:rsidRPr="00205798">
        <w:rPr>
          <w:b/>
        </w:rPr>
        <w:t xml:space="preserve">                                                                                                                                      Форма 2</w:t>
      </w:r>
    </w:p>
    <w:tbl>
      <w:tblPr>
        <w:tblW w:w="52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9288"/>
      </w:tblGrid>
      <w:tr w:rsidR="00E1251C" w:rsidRPr="00205798" w14:paraId="0ACA10FC" w14:textId="77777777" w:rsidTr="004B3314">
        <w:trPr>
          <w:trHeight w:val="5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642D2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CE48C2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5B212D1A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4EE5" w14:textId="77777777" w:rsidR="00E1251C" w:rsidRPr="00205798" w:rsidRDefault="00E1251C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5547" w14:textId="21ECE7FF" w:rsidR="00E1251C" w:rsidRPr="00205798" w:rsidRDefault="005261D6" w:rsidP="004B3314">
            <w:pPr>
              <w:rPr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Наличие сертификата соответстви</w:t>
            </w:r>
            <w:r w:rsidR="004013D0">
              <w:rPr>
                <w:b/>
                <w:i/>
                <w:color w:val="808080"/>
              </w:rPr>
              <w:t>я</w:t>
            </w:r>
          </w:p>
        </w:tc>
      </w:tr>
      <w:tr w:rsidR="005261D6" w:rsidRPr="00205798" w14:paraId="098D13CF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3E87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2FA" w14:textId="7DA40B64" w:rsidR="005261D6" w:rsidRDefault="005261D6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Предоставление кулеров в аренду</w:t>
            </w:r>
          </w:p>
        </w:tc>
      </w:tr>
      <w:tr w:rsidR="005261D6" w:rsidRPr="00205798" w14:paraId="0C72A698" w14:textId="77777777" w:rsidTr="004B3314">
        <w:trPr>
          <w:trHeight w:val="24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50DD" w14:textId="77777777" w:rsidR="005261D6" w:rsidRPr="00205798" w:rsidRDefault="005261D6" w:rsidP="00E1251C">
            <w:pPr>
              <w:widowControl/>
              <w:numPr>
                <w:ilvl w:val="0"/>
                <w:numId w:val="2"/>
              </w:numPr>
              <w:autoSpaceDE/>
              <w:autoSpaceDN/>
              <w:ind w:left="397"/>
              <w:jc w:val="both"/>
            </w:pPr>
          </w:p>
        </w:tc>
        <w:tc>
          <w:tcPr>
            <w:tcW w:w="4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9F6" w14:textId="0A1A996F" w:rsidR="005261D6" w:rsidRDefault="005261D6" w:rsidP="004B3314">
            <w:pPr>
              <w:rPr>
                <w:b/>
                <w:i/>
                <w:color w:val="808080"/>
              </w:rPr>
            </w:pPr>
            <w:r>
              <w:rPr>
                <w:b/>
                <w:i/>
                <w:color w:val="808080"/>
              </w:rPr>
              <w:t>Наличие услуги очистки кулеров</w:t>
            </w:r>
          </w:p>
        </w:tc>
      </w:tr>
    </w:tbl>
    <w:p w14:paraId="5B8CDB2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  <w:rPr>
          <w:b/>
        </w:rPr>
      </w:pPr>
    </w:p>
    <w:p w14:paraId="45BF4B78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Место доставки поставляемых товаров:</w:t>
      </w:r>
    </w:p>
    <w:p w14:paraId="56BF033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78EA95BD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A7F682C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</w:p>
    <w:p w14:paraId="64CC4B3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clear" w:pos="360"/>
          <w:tab w:val="num" w:pos="0"/>
        </w:tabs>
        <w:autoSpaceDE/>
        <w:autoSpaceDN/>
        <w:ind w:left="0" w:firstLine="0"/>
        <w:jc w:val="both"/>
        <w:rPr>
          <w:b/>
          <w:u w:val="single"/>
        </w:rPr>
      </w:pPr>
      <w:r w:rsidRPr="00205798">
        <w:rPr>
          <w:b/>
        </w:rPr>
        <w:t>Сроки поставки товаров:</w:t>
      </w:r>
      <w:r w:rsidRPr="00205798">
        <w:t xml:space="preserve"> </w:t>
      </w:r>
      <w:r w:rsidRPr="00205798">
        <w:rPr>
          <w:b/>
          <w:u w:val="single"/>
        </w:rPr>
        <w:t>(</w:t>
      </w:r>
      <w:r w:rsidRPr="00205798">
        <w:rPr>
          <w:b/>
          <w:i/>
          <w:u w:val="single"/>
        </w:rPr>
        <w:t xml:space="preserve">Обязательно </w:t>
      </w:r>
      <w:proofErr w:type="gramStart"/>
      <w:r w:rsidRPr="00205798">
        <w:rPr>
          <w:b/>
          <w:i/>
          <w:u w:val="single"/>
        </w:rPr>
        <w:t>выбрать  или</w:t>
      </w:r>
      <w:proofErr w:type="gramEnd"/>
      <w:r w:rsidRPr="00205798">
        <w:rPr>
          <w:b/>
          <w:i/>
          <w:u w:val="single"/>
        </w:rPr>
        <w:t xml:space="preserve"> доработать применительно к данной закупке один из вариантов</w:t>
      </w:r>
      <w:r w:rsidRPr="00205798">
        <w:rPr>
          <w:b/>
          <w:u w:val="single"/>
        </w:rPr>
        <w:t>):</w:t>
      </w:r>
    </w:p>
    <w:p w14:paraId="0C6E0753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</w:p>
    <w:p w14:paraId="741BB12C" w14:textId="3EA48D60" w:rsidR="00E1251C" w:rsidRPr="00205798" w:rsidRDefault="00E1251C" w:rsidP="00E1251C">
      <w:pPr>
        <w:tabs>
          <w:tab w:val="left" w:pos="0"/>
        </w:tabs>
        <w:ind w:firstLine="709"/>
        <w:jc w:val="both"/>
        <w:rPr>
          <w:color w:val="FF0000"/>
        </w:rPr>
      </w:pPr>
      <w:r w:rsidRPr="00205798">
        <w:t xml:space="preserve">в течение </w:t>
      </w:r>
      <w:r w:rsidR="005261D6">
        <w:t>1-2</w:t>
      </w:r>
      <w:r w:rsidRPr="00205798">
        <w:t xml:space="preserve"> рабочих дней с момента </w:t>
      </w:r>
      <w:r w:rsidR="005261D6">
        <w:t>заявки</w:t>
      </w:r>
      <w:r w:rsidRPr="00205798">
        <w:t>.</w:t>
      </w:r>
    </w:p>
    <w:p w14:paraId="03F69692" w14:textId="77777777" w:rsidR="00E1251C" w:rsidRPr="00205798" w:rsidRDefault="00E1251C" w:rsidP="00E1251C">
      <w:pPr>
        <w:tabs>
          <w:tab w:val="left" w:pos="0"/>
        </w:tabs>
        <w:ind w:firstLine="709"/>
        <w:jc w:val="both"/>
        <w:rPr>
          <w:i/>
          <w:color w:val="FF0000"/>
        </w:rPr>
      </w:pPr>
    </w:p>
    <w:p w14:paraId="25FB13A4" w14:textId="77777777" w:rsidR="00E1251C" w:rsidRPr="00205798" w:rsidRDefault="00E1251C" w:rsidP="00E1251C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0" w:firstLine="0"/>
        <w:jc w:val="both"/>
        <w:rPr>
          <w:b/>
        </w:rPr>
      </w:pPr>
      <w:r w:rsidRPr="00205798">
        <w:rPr>
          <w:b/>
        </w:rPr>
        <w:t xml:space="preserve">Сведения о расходах включенных в цену товаров: </w:t>
      </w:r>
    </w:p>
    <w:p w14:paraId="2C2D41B0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</w:p>
    <w:p w14:paraId="5F3DBEDF" w14:textId="3E22D18F" w:rsidR="00E1251C" w:rsidRPr="00205798" w:rsidRDefault="00E1251C" w:rsidP="00E1251C">
      <w:pPr>
        <w:tabs>
          <w:tab w:val="num" w:pos="0"/>
          <w:tab w:val="left" w:pos="284"/>
          <w:tab w:val="left" w:pos="426"/>
        </w:tabs>
        <w:ind w:firstLine="709"/>
        <w:jc w:val="both"/>
        <w:rPr>
          <w:rFonts w:eastAsia="Calibri"/>
        </w:rPr>
      </w:pPr>
      <w:r w:rsidRPr="00205798">
        <w:rPr>
          <w:rFonts w:eastAsia="Calibri"/>
          <w:lang w:val="x-none"/>
        </w:rPr>
        <w:t xml:space="preserve">В цену включены: стоимость товара, все затраты поставщика, связанные с исполнением договора, в том числе стоимость доставки, </w:t>
      </w:r>
      <w:r w:rsidR="005261D6">
        <w:rPr>
          <w:rFonts w:eastAsia="Calibri"/>
        </w:rPr>
        <w:t xml:space="preserve">разгрузки, </w:t>
      </w:r>
      <w:r w:rsidRPr="00205798">
        <w:rPr>
          <w:rFonts w:eastAsia="Calibri"/>
          <w:lang w:val="x-none"/>
        </w:rPr>
        <w:t>налогов, сборов и других обязательных платежей.</w:t>
      </w:r>
    </w:p>
    <w:p w14:paraId="5ED06B38" w14:textId="77777777" w:rsidR="00E1251C" w:rsidRPr="00205798" w:rsidRDefault="00E1251C" w:rsidP="00E1251C">
      <w:pPr>
        <w:tabs>
          <w:tab w:val="left" w:pos="7500"/>
        </w:tabs>
        <w:jc w:val="both"/>
      </w:pPr>
    </w:p>
    <w:p w14:paraId="7CAE26FF" w14:textId="71C867B4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Контактное лицо: </w:t>
      </w:r>
      <w:r w:rsidR="00DB0395">
        <w:t xml:space="preserve">Начальник административно-хозяйственного </w:t>
      </w:r>
      <w:proofErr w:type="gramStart"/>
      <w:r w:rsidR="00DB0395">
        <w:t>сервиса  Деденко</w:t>
      </w:r>
      <w:proofErr w:type="gramEnd"/>
      <w:r w:rsidR="00DB0395">
        <w:t xml:space="preserve"> Александра Александровна </w:t>
      </w:r>
    </w:p>
    <w:p w14:paraId="401AF4CE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652E5987" w14:textId="66CD41DC" w:rsidR="00E1251C" w:rsidRPr="00205798" w:rsidRDefault="00E1251C" w:rsidP="00E1251C">
      <w:pPr>
        <w:tabs>
          <w:tab w:val="left" w:pos="7500"/>
        </w:tabs>
        <w:jc w:val="both"/>
      </w:pPr>
      <w:r w:rsidRPr="00205798">
        <w:t>рабочий телефон</w:t>
      </w:r>
      <w:r w:rsidR="00DB0395">
        <w:t xml:space="preserve"> </w:t>
      </w:r>
      <w:r w:rsidR="00DB0395" w:rsidRPr="00DB0395">
        <w:t>8(495)500-57-53 доб.164</w:t>
      </w:r>
      <w:r w:rsidRPr="00205798">
        <w:t>, моб.</w:t>
      </w:r>
      <w:r w:rsidR="00DB0395" w:rsidRPr="00DB0395">
        <w:t xml:space="preserve"> </w:t>
      </w:r>
      <w:r w:rsidRPr="00205798">
        <w:t>телефон</w:t>
      </w:r>
      <w:r w:rsidR="00DB0395">
        <w:t xml:space="preserve"> </w:t>
      </w:r>
      <w:r w:rsidR="00DB0395" w:rsidRPr="00DB0395">
        <w:t>7 (9</w:t>
      </w:r>
      <w:r w:rsidR="004343DE">
        <w:t>99</w:t>
      </w:r>
      <w:r w:rsidR="00DB0395" w:rsidRPr="00DB0395">
        <w:t xml:space="preserve">) </w:t>
      </w:r>
      <w:r w:rsidR="004343DE">
        <w:t>833</w:t>
      </w:r>
      <w:r w:rsidR="00DB0395" w:rsidRPr="00DB0395">
        <w:t>-</w:t>
      </w:r>
      <w:r w:rsidR="004343DE">
        <w:t>11</w:t>
      </w:r>
      <w:r w:rsidR="00DB0395" w:rsidRPr="00DB0395">
        <w:t>-</w:t>
      </w:r>
      <w:r w:rsidR="004343DE">
        <w:t>03</w:t>
      </w:r>
      <w:r w:rsidRPr="00205798">
        <w:t xml:space="preserve">, </w:t>
      </w:r>
    </w:p>
    <w:p w14:paraId="3E2D6FF4" w14:textId="673CDB96" w:rsidR="00E1251C" w:rsidRPr="00DB0395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B0395">
        <w:rPr>
          <w:lang w:val="en-US"/>
        </w:rPr>
        <w:t>dedenko</w:t>
      </w:r>
      <w:proofErr w:type="spellEnd"/>
      <w:r w:rsidR="00DB0395" w:rsidRPr="00DB0395">
        <w:t>@</w:t>
      </w:r>
      <w:proofErr w:type="spellStart"/>
      <w:r w:rsidR="00DB0395">
        <w:rPr>
          <w:lang w:val="en-US"/>
        </w:rPr>
        <w:t>glims</w:t>
      </w:r>
      <w:proofErr w:type="spellEnd"/>
      <w:r w:rsidR="00DB0395" w:rsidRPr="00DB0395">
        <w:t>.</w:t>
      </w:r>
      <w:proofErr w:type="spellStart"/>
      <w:r w:rsidR="00DB0395">
        <w:rPr>
          <w:lang w:val="en-US"/>
        </w:rPr>
        <w:t>ru</w:t>
      </w:r>
      <w:proofErr w:type="spellEnd"/>
    </w:p>
    <w:p w14:paraId="5D82DC2D" w14:textId="77777777" w:rsidR="00593FAA" w:rsidRDefault="00593FAA" w:rsidP="00E1251C">
      <w:pPr>
        <w:spacing w:before="40"/>
      </w:pPr>
    </w:p>
    <w:p w14:paraId="08E6B4D7" w14:textId="77777777" w:rsidR="00593FAA" w:rsidRDefault="00593FAA" w:rsidP="00E1251C">
      <w:pPr>
        <w:spacing w:before="40"/>
      </w:pPr>
    </w:p>
    <w:p w14:paraId="7C8E0A76" w14:textId="0045980C" w:rsidR="00E1251C" w:rsidRPr="00205798" w:rsidRDefault="00E1251C" w:rsidP="00E1251C">
      <w:pPr>
        <w:spacing w:before="40"/>
      </w:pPr>
      <w:r w:rsidRPr="00205798">
        <w:t xml:space="preserve">*Техническое задание </w:t>
      </w:r>
      <w:proofErr w:type="spellStart"/>
      <w:r>
        <w:t>проверено</w:t>
      </w:r>
      <w:r w:rsidRPr="004F33B0">
        <w:rPr>
          <w:strike/>
        </w:rPr>
        <w:t>с</w:t>
      </w:r>
      <w:proofErr w:type="spellEnd"/>
      <w:r w:rsidRPr="00205798">
        <w:t xml:space="preserve"> руководителем Заказчика</w:t>
      </w:r>
    </w:p>
    <w:p w14:paraId="54F54807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7088F4E4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31033"/>
    <w:rsid w:val="001C6A67"/>
    <w:rsid w:val="00376B92"/>
    <w:rsid w:val="004013D0"/>
    <w:rsid w:val="004343DE"/>
    <w:rsid w:val="005261D6"/>
    <w:rsid w:val="00593FAA"/>
    <w:rsid w:val="00635663"/>
    <w:rsid w:val="0088174E"/>
    <w:rsid w:val="00A82AE9"/>
    <w:rsid w:val="00B5575B"/>
    <w:rsid w:val="00DB0395"/>
    <w:rsid w:val="00DB3664"/>
    <w:rsid w:val="00E1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E7C2"/>
  <w15:chartTrackingRefBased/>
  <w15:docId w15:val="{D84D39C1-A3C9-4A14-AED3-8BA3187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2025-10-22T11:22:00Z</dcterms:created>
  <dcterms:modified xsi:type="dcterms:W3CDTF">2025-10-22T11:22:00Z</dcterms:modified>
</cp:coreProperties>
</file>